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67F2" w:rsidRPr="005253CF" w:rsidRDefault="00F33163" w:rsidP="00022EA6">
      <w:pPr>
        <w:pStyle w:val="CM4"/>
        <w:spacing w:line="360" w:lineRule="auto"/>
        <w:jc w:val="both"/>
        <w:rPr>
          <w:b/>
          <w:color w:val="000000"/>
          <w:szCs w:val="32"/>
        </w:rPr>
      </w:pPr>
      <w:bookmarkStart w:id="0" w:name="_GoBack"/>
      <w:bookmarkEnd w:id="0"/>
      <w:r w:rsidRPr="005253CF">
        <w:rPr>
          <w:b/>
          <w:color w:val="000000"/>
          <w:szCs w:val="32"/>
        </w:rPr>
        <w:t xml:space="preserve">5E Template- Science </w:t>
      </w:r>
    </w:p>
    <w:tbl>
      <w:tblPr>
        <w:tblW w:w="9540" w:type="dxa"/>
        <w:tblInd w:w="108" w:type="dxa"/>
        <w:tblLook w:val="00BF" w:firstRow="1" w:lastRow="0" w:firstColumn="1" w:lastColumn="0" w:noHBand="0" w:noVBand="0"/>
      </w:tblPr>
      <w:tblGrid>
        <w:gridCol w:w="2844"/>
        <w:gridCol w:w="3456"/>
        <w:gridCol w:w="3240"/>
      </w:tblGrid>
      <w:tr w:rsidR="00022EA6" w:rsidRPr="005253CF">
        <w:trPr>
          <w:trHeight w:val="409"/>
        </w:trPr>
        <w:tc>
          <w:tcPr>
            <w:tcW w:w="6300" w:type="dxa"/>
            <w:gridSpan w:val="2"/>
          </w:tcPr>
          <w:p w:rsidR="00022EA6" w:rsidRPr="005253CF" w:rsidRDefault="00022EA6" w:rsidP="00022EA6">
            <w:pPr>
              <w:spacing w:line="360" w:lineRule="auto"/>
              <w:rPr>
                <w:rFonts w:ascii="Arial" w:hAnsi="Arial"/>
                <w:b/>
                <w:sz w:val="20"/>
              </w:rPr>
            </w:pPr>
            <w:r w:rsidRPr="005253CF">
              <w:rPr>
                <w:rFonts w:ascii="Arial" w:hAnsi="Arial"/>
                <w:b/>
                <w:sz w:val="20"/>
              </w:rPr>
              <w:t>Name:</w:t>
            </w:r>
            <w:r>
              <w:rPr>
                <w:rFonts w:ascii="Arial" w:hAnsi="Arial"/>
                <w:b/>
                <w:sz w:val="20"/>
              </w:rPr>
              <w:t xml:space="preserve"> Danny Cole</w:t>
            </w:r>
          </w:p>
        </w:tc>
        <w:tc>
          <w:tcPr>
            <w:tcW w:w="3240" w:type="dxa"/>
          </w:tcPr>
          <w:p w:rsidR="00022EA6" w:rsidRPr="005253CF" w:rsidRDefault="00022EA6" w:rsidP="00022EA6">
            <w:pPr>
              <w:spacing w:line="360" w:lineRule="auto"/>
              <w:rPr>
                <w:rFonts w:ascii="Arial" w:hAnsi="Arial"/>
                <w:b/>
                <w:sz w:val="20"/>
              </w:rPr>
            </w:pPr>
            <w:r w:rsidRPr="005253CF">
              <w:rPr>
                <w:rFonts w:ascii="Arial" w:hAnsi="Arial"/>
                <w:b/>
                <w:sz w:val="20"/>
              </w:rPr>
              <w:t>Date:</w:t>
            </w:r>
            <w:r>
              <w:rPr>
                <w:rFonts w:ascii="Arial" w:hAnsi="Arial"/>
                <w:b/>
                <w:sz w:val="20"/>
              </w:rPr>
              <w:t xml:space="preserve"> 7/18/2011</w:t>
            </w:r>
          </w:p>
        </w:tc>
      </w:tr>
      <w:tr w:rsidR="00022EA6" w:rsidRPr="005253CF">
        <w:trPr>
          <w:trHeight w:val="375"/>
        </w:trPr>
        <w:tc>
          <w:tcPr>
            <w:tcW w:w="2844" w:type="dxa"/>
          </w:tcPr>
          <w:p w:rsidR="00022EA6" w:rsidRPr="005253CF" w:rsidRDefault="00022EA6" w:rsidP="00022EA6">
            <w:pPr>
              <w:spacing w:line="360" w:lineRule="auto"/>
              <w:rPr>
                <w:rFonts w:ascii="Arial" w:hAnsi="Arial"/>
                <w:b/>
                <w:sz w:val="20"/>
              </w:rPr>
            </w:pPr>
            <w:r w:rsidRPr="005253CF">
              <w:rPr>
                <w:rFonts w:ascii="Arial" w:hAnsi="Arial"/>
                <w:b/>
                <w:sz w:val="20"/>
              </w:rPr>
              <w:t>Content Area:</w:t>
            </w:r>
            <w:r>
              <w:rPr>
                <w:rFonts w:ascii="Arial" w:hAnsi="Arial"/>
                <w:b/>
                <w:sz w:val="20"/>
              </w:rPr>
              <w:t xml:space="preserve"> Earth Science</w:t>
            </w:r>
          </w:p>
        </w:tc>
        <w:tc>
          <w:tcPr>
            <w:tcW w:w="3456" w:type="dxa"/>
          </w:tcPr>
          <w:p w:rsidR="00022EA6" w:rsidRPr="005253CF" w:rsidRDefault="00022EA6" w:rsidP="00022EA6">
            <w:pPr>
              <w:spacing w:line="360" w:lineRule="auto"/>
              <w:rPr>
                <w:rFonts w:ascii="Arial" w:hAnsi="Arial"/>
                <w:b/>
                <w:sz w:val="20"/>
              </w:rPr>
            </w:pPr>
            <w:r w:rsidRPr="005253CF">
              <w:rPr>
                <w:rFonts w:ascii="Arial" w:hAnsi="Arial"/>
                <w:b/>
                <w:sz w:val="20"/>
              </w:rPr>
              <w:t>Grade Level(s):</w:t>
            </w:r>
            <w:r>
              <w:rPr>
                <w:rFonts w:ascii="Arial" w:hAnsi="Arial"/>
                <w:b/>
                <w:sz w:val="20"/>
              </w:rPr>
              <w:t xml:space="preserve"> 6 -8 </w:t>
            </w:r>
          </w:p>
        </w:tc>
        <w:tc>
          <w:tcPr>
            <w:tcW w:w="3240" w:type="dxa"/>
          </w:tcPr>
          <w:p w:rsidR="00022EA6" w:rsidRPr="005253CF" w:rsidRDefault="00022EA6" w:rsidP="00022EA6">
            <w:pPr>
              <w:spacing w:line="360" w:lineRule="auto"/>
              <w:rPr>
                <w:rFonts w:ascii="Arial" w:hAnsi="Arial"/>
                <w:b/>
                <w:sz w:val="20"/>
              </w:rPr>
            </w:pPr>
            <w:r w:rsidRPr="005253CF">
              <w:rPr>
                <w:rFonts w:ascii="Arial" w:hAnsi="Arial"/>
                <w:b/>
                <w:sz w:val="20"/>
              </w:rPr>
              <w:t>Topic(s):</w:t>
            </w:r>
            <w:r>
              <w:rPr>
                <w:rFonts w:ascii="Arial" w:hAnsi="Arial"/>
                <w:b/>
                <w:sz w:val="20"/>
              </w:rPr>
              <w:t xml:space="preserve"> Reading topographic maps.</w:t>
            </w:r>
          </w:p>
        </w:tc>
      </w:tr>
    </w:tbl>
    <w:p w:rsidR="00022EA6" w:rsidRPr="005253CF" w:rsidRDefault="00022EA6" w:rsidP="00022EA6">
      <w:pPr>
        <w:pStyle w:val="Default"/>
        <w:spacing w:line="360" w:lineRule="auto"/>
      </w:pPr>
    </w:p>
    <w:p w:rsidR="00022EA6" w:rsidRDefault="00022EA6" w:rsidP="00022EA6">
      <w:pPr>
        <w:pStyle w:val="SOLstatement"/>
      </w:pPr>
      <w:r w:rsidRPr="005253CF">
        <w:rPr>
          <w:b/>
        </w:rPr>
        <w:t>Standards (SOL)</w:t>
      </w:r>
      <w:r w:rsidRPr="009F67F2">
        <w:t xml:space="preserve"> </w:t>
      </w:r>
    </w:p>
    <w:p w:rsidR="00022EA6" w:rsidRDefault="00022EA6" w:rsidP="00022EA6">
      <w:pPr>
        <w:pStyle w:val="SOLstatement"/>
      </w:pPr>
      <w:r>
        <w:t>ES.1</w:t>
      </w:r>
      <w:r>
        <w:tab/>
        <w:t>The student will plan and conduct investigations in which</w:t>
      </w:r>
    </w:p>
    <w:p w:rsidR="00022EA6" w:rsidRDefault="00022EA6" w:rsidP="00022EA6">
      <w:pPr>
        <w:pStyle w:val="SOLstatement"/>
        <w:numPr>
          <w:ilvl w:val="0"/>
          <w:numId w:val="2"/>
        </w:numPr>
      </w:pPr>
      <w:r>
        <w:t>scales, diagrams, maps, charts, graphs, tables, and profiles are constructed and interpreted;</w:t>
      </w:r>
    </w:p>
    <w:p w:rsidR="00022EA6" w:rsidRDefault="00022EA6" w:rsidP="00022EA6">
      <w:pPr>
        <w:pStyle w:val="SOLstatement"/>
      </w:pPr>
    </w:p>
    <w:p w:rsidR="00022EA6" w:rsidRDefault="00022EA6" w:rsidP="00022EA6">
      <w:pPr>
        <w:pStyle w:val="SOLstatement"/>
        <w:ind w:left="0" w:firstLine="0"/>
      </w:pPr>
      <w:r>
        <w:t>ES.3</w:t>
      </w:r>
      <w:r>
        <w:tab/>
        <w:t>The student will investigate and understand how to read and interpret maps, globes, models, charts, and imagery. Key concepts include</w:t>
      </w:r>
    </w:p>
    <w:p w:rsidR="00022EA6" w:rsidRDefault="00022EA6" w:rsidP="00022EA6">
      <w:pPr>
        <w:pStyle w:val="SOLstatement"/>
        <w:numPr>
          <w:ilvl w:val="0"/>
          <w:numId w:val="1"/>
        </w:numPr>
      </w:pPr>
      <w:r>
        <w:t>maps (bathymetric, geologic, t</w:t>
      </w:r>
      <w:r w:rsidRPr="009F67F2">
        <w:rPr>
          <w:b/>
          <w:i/>
          <w:u w:val="single"/>
        </w:rPr>
        <w:t>opographic</w:t>
      </w:r>
      <w:r>
        <w:t>, and weather) and star charts;</w:t>
      </w:r>
    </w:p>
    <w:p w:rsidR="00022EA6" w:rsidRPr="005253CF" w:rsidRDefault="00022EA6" w:rsidP="00022EA6">
      <w:pPr>
        <w:pStyle w:val="Default"/>
        <w:spacing w:line="360" w:lineRule="auto"/>
        <w:rPr>
          <w:b/>
        </w:rPr>
      </w:pPr>
    </w:p>
    <w:p w:rsidR="00022EA6" w:rsidRPr="009F67F2" w:rsidRDefault="00022EA6" w:rsidP="00022EA6">
      <w:pPr>
        <w:pStyle w:val="Default"/>
        <w:spacing w:line="360" w:lineRule="auto"/>
        <w:rPr>
          <w:i/>
          <w:szCs w:val="20"/>
        </w:rPr>
      </w:pPr>
      <w:r w:rsidRPr="005253CF">
        <w:rPr>
          <w:b/>
          <w:szCs w:val="20"/>
        </w:rPr>
        <w:t>Objectives (UKD’s)</w:t>
      </w:r>
    </w:p>
    <w:p w:rsidR="00022EA6" w:rsidRPr="005253CF" w:rsidRDefault="00022EA6" w:rsidP="00022EA6">
      <w:pPr>
        <w:pStyle w:val="Default"/>
        <w:rPr>
          <w:i/>
        </w:rPr>
      </w:pPr>
      <w:r>
        <w:rPr>
          <w:i/>
        </w:rPr>
        <w:t>The student will gain an understanding of topographic maps and demonstrate their basic understanding of how to read a topographic map.</w:t>
      </w:r>
    </w:p>
    <w:p w:rsidR="00022EA6" w:rsidRPr="005253CF" w:rsidRDefault="00022EA6" w:rsidP="00022EA6">
      <w:pPr>
        <w:pStyle w:val="CM6"/>
        <w:spacing w:line="360" w:lineRule="auto"/>
        <w:rPr>
          <w:szCs w:val="20"/>
        </w:rPr>
      </w:pPr>
    </w:p>
    <w:p w:rsidR="00022EA6" w:rsidRDefault="00022EA6" w:rsidP="00022EA6">
      <w:pPr>
        <w:pStyle w:val="CM4"/>
        <w:spacing w:line="360" w:lineRule="auto"/>
        <w:jc w:val="both"/>
        <w:rPr>
          <w:b/>
          <w:color w:val="000000"/>
          <w:szCs w:val="22"/>
        </w:rPr>
      </w:pPr>
      <w:r w:rsidRPr="005253CF">
        <w:rPr>
          <w:b/>
          <w:color w:val="000000"/>
          <w:szCs w:val="22"/>
        </w:rPr>
        <w:t xml:space="preserve">Materials &amp; Resources </w:t>
      </w:r>
    </w:p>
    <w:p w:rsidR="00022EA6" w:rsidRPr="009F67F2" w:rsidRDefault="00022EA6" w:rsidP="00022EA6">
      <w:pPr>
        <w:pStyle w:val="CM4"/>
        <w:spacing w:line="360" w:lineRule="auto"/>
        <w:jc w:val="both"/>
        <w:rPr>
          <w:b/>
          <w:color w:val="000000"/>
          <w:szCs w:val="22"/>
        </w:rPr>
      </w:pPr>
      <w:proofErr w:type="gramStart"/>
      <w:r>
        <w:rPr>
          <w:b/>
          <w:color w:val="000000"/>
          <w:szCs w:val="22"/>
        </w:rPr>
        <w:t>Potato, knife, marker, prepared handouts, topographic maps.</w:t>
      </w:r>
      <w:proofErr w:type="gramEnd"/>
    </w:p>
    <w:p w:rsidR="00022EA6" w:rsidRPr="005253CF" w:rsidRDefault="00022EA6" w:rsidP="00022EA6">
      <w:pPr>
        <w:pStyle w:val="CM4"/>
        <w:spacing w:line="360" w:lineRule="auto"/>
        <w:jc w:val="both"/>
        <w:rPr>
          <w:color w:val="000000"/>
          <w:szCs w:val="22"/>
        </w:rPr>
      </w:pPr>
      <w:r w:rsidRPr="005253CF">
        <w:rPr>
          <w:b/>
          <w:color w:val="000000"/>
          <w:szCs w:val="22"/>
        </w:rPr>
        <w:t xml:space="preserve">Safety Considerations </w:t>
      </w:r>
    </w:p>
    <w:p w:rsidR="00022EA6" w:rsidRPr="005253CF" w:rsidRDefault="00022EA6" w:rsidP="00022EA6">
      <w:pPr>
        <w:pStyle w:val="CM3"/>
        <w:spacing w:after="598" w:line="360" w:lineRule="auto"/>
        <w:jc w:val="both"/>
        <w:rPr>
          <w:i/>
          <w:color w:val="000000"/>
          <w:szCs w:val="20"/>
        </w:rPr>
      </w:pPr>
      <w:r>
        <w:rPr>
          <w:i/>
          <w:color w:val="000000"/>
          <w:szCs w:val="20"/>
        </w:rPr>
        <w:t xml:space="preserve"> Whenever using a knife, be sure that all students use precautions.</w:t>
      </w:r>
    </w:p>
    <w:p w:rsidR="00022EA6" w:rsidRPr="005253CF" w:rsidRDefault="00022EA6" w:rsidP="00022EA6">
      <w:pPr>
        <w:pStyle w:val="CM6"/>
        <w:spacing w:line="360" w:lineRule="auto"/>
        <w:jc w:val="both"/>
        <w:rPr>
          <w:color w:val="000000"/>
          <w:szCs w:val="22"/>
        </w:rPr>
      </w:pPr>
      <w:r w:rsidRPr="005253CF">
        <w:rPr>
          <w:b/>
          <w:color w:val="000000"/>
          <w:szCs w:val="22"/>
        </w:rPr>
        <w:t xml:space="preserve">Engage </w:t>
      </w:r>
      <w:r>
        <w:rPr>
          <w:b/>
          <w:color w:val="000000"/>
          <w:szCs w:val="22"/>
        </w:rPr>
        <w:t>– Time Estimate _5 minutes_______</w:t>
      </w:r>
    </w:p>
    <w:p w:rsidR="00022EA6" w:rsidRPr="005253CF" w:rsidRDefault="00022EA6" w:rsidP="00022EA6">
      <w:pPr>
        <w:pStyle w:val="CM5"/>
        <w:jc w:val="both"/>
        <w:rPr>
          <w:i/>
          <w:color w:val="000000"/>
          <w:szCs w:val="20"/>
        </w:rPr>
      </w:pPr>
      <w:r>
        <w:rPr>
          <w:i/>
          <w:color w:val="000000"/>
          <w:szCs w:val="20"/>
        </w:rPr>
        <w:t xml:space="preserve"> Issue students a potato and tell them to begin thinking of this potato as some sort of land structure like a mountain etc</w:t>
      </w:r>
      <w:proofErr w:type="gramStart"/>
      <w:r>
        <w:rPr>
          <w:i/>
          <w:color w:val="000000"/>
          <w:szCs w:val="20"/>
        </w:rPr>
        <w:t>.</w:t>
      </w:r>
      <w:r w:rsidRPr="005253CF">
        <w:rPr>
          <w:i/>
          <w:color w:val="000000"/>
          <w:szCs w:val="20"/>
        </w:rPr>
        <w:t>.</w:t>
      </w:r>
      <w:proofErr w:type="gramEnd"/>
      <w:r w:rsidRPr="005253CF">
        <w:rPr>
          <w:i/>
          <w:color w:val="000000"/>
          <w:szCs w:val="20"/>
        </w:rPr>
        <w:t xml:space="preserve"> </w:t>
      </w:r>
    </w:p>
    <w:p w:rsidR="00022EA6" w:rsidRDefault="00022EA6" w:rsidP="00022EA6">
      <w:pPr>
        <w:pStyle w:val="CM4"/>
        <w:spacing w:line="360" w:lineRule="auto"/>
        <w:jc w:val="both"/>
        <w:rPr>
          <w:b/>
          <w:color w:val="000000"/>
          <w:szCs w:val="22"/>
        </w:rPr>
      </w:pPr>
      <w:r w:rsidRPr="005253CF">
        <w:rPr>
          <w:b/>
          <w:szCs w:val="22"/>
        </w:rPr>
        <w:t xml:space="preserve">Explore </w:t>
      </w:r>
      <w:r>
        <w:rPr>
          <w:b/>
          <w:szCs w:val="22"/>
        </w:rPr>
        <w:t xml:space="preserve">– </w:t>
      </w:r>
      <w:r>
        <w:rPr>
          <w:b/>
          <w:color w:val="000000"/>
          <w:szCs w:val="22"/>
        </w:rPr>
        <w:t>Time Estimate __15 minutes______</w:t>
      </w:r>
    </w:p>
    <w:p w:rsidR="00022EA6" w:rsidRPr="003116BE" w:rsidRDefault="00022EA6" w:rsidP="00022EA6">
      <w:pPr>
        <w:pStyle w:val="Default"/>
      </w:pPr>
      <w:r>
        <w:t xml:space="preserve">Have student cut out one gap/crevis into the side of the potato. With the crevis facing up, have students draw six horizontal lines across the entire potato, number each layer 1-6. Have students cut through each layer completely, resulting in six pieces of the potato. Have the students put the potato back together (use toothpicks if needed). Prepare a handout about contour lines, </w:t>
      </w:r>
      <w:r>
        <w:lastRenderedPageBreak/>
        <w:t>distribute</w:t>
      </w:r>
      <w:proofErr w:type="gramStart"/>
      <w:r>
        <w:t>.(</w:t>
      </w:r>
      <w:proofErr w:type="gramEnd"/>
      <w:r>
        <w:t>provided below, at end of lesson).</w:t>
      </w:r>
      <w:r w:rsidRPr="007B40E9">
        <w:rPr>
          <w:rFonts w:ascii="Comic Sans MS" w:hAnsi="Comic Sans MS" w:cs="Comic Sans MS"/>
        </w:rPr>
        <w:t xml:space="preserve"> </w:t>
      </w:r>
      <w:r w:rsidRPr="007B40E9">
        <w:rPr>
          <w:rFonts w:ascii="Times New Roman" w:hAnsi="Times New Roman" w:cs="Comic Sans MS"/>
        </w:rPr>
        <w:t xml:space="preserve">On </w:t>
      </w:r>
      <w:r>
        <w:rPr>
          <w:rFonts w:cs="Comic Sans MS"/>
        </w:rPr>
        <w:t>a separate piece of paper</w:t>
      </w:r>
      <w:r w:rsidRPr="007B40E9">
        <w:rPr>
          <w:rFonts w:ascii="Times New Roman" w:hAnsi="Times New Roman" w:cs="Comic Sans MS"/>
        </w:rPr>
        <w:t xml:space="preserve"> trace each layer of the potato, being sure to keep each layer in its proper position in regard to the previously traced layer.The resulting pattern will be a topographic representation of the potato hills and valley.</w:t>
      </w:r>
      <w:r>
        <w:rPr>
          <w:rFonts w:cs="Comic Sans MS"/>
        </w:rPr>
        <w:t xml:space="preserve"> On the same piece of paper, have students place the whole potato on its side and trace the outline of the potato. This will represent the side view of what contour lines would look like if raised. Have students identify the smallest and steepest slope on their drawn map of the potato.</w:t>
      </w:r>
      <w:r>
        <w:t xml:space="preserve"> Have them label an example of all four characteristics on their drawn maps. </w:t>
      </w:r>
    </w:p>
    <w:p w:rsidR="00022EA6" w:rsidRPr="007B40E9" w:rsidRDefault="00022EA6" w:rsidP="00022EA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omic Sans MS"/>
          <w:color w:val="000000"/>
        </w:rPr>
      </w:pPr>
    </w:p>
    <w:p w:rsidR="00022EA6" w:rsidRDefault="00022EA6" w:rsidP="00022EA6">
      <w:pPr>
        <w:pStyle w:val="CM6"/>
        <w:spacing w:line="360" w:lineRule="auto"/>
        <w:jc w:val="both"/>
        <w:rPr>
          <w:b/>
          <w:color w:val="000000"/>
          <w:szCs w:val="22"/>
        </w:rPr>
      </w:pPr>
    </w:p>
    <w:p w:rsidR="00022EA6" w:rsidRDefault="00022EA6" w:rsidP="00022EA6">
      <w:pPr>
        <w:pStyle w:val="CM6"/>
        <w:spacing w:line="360" w:lineRule="auto"/>
        <w:jc w:val="both"/>
        <w:rPr>
          <w:b/>
          <w:color w:val="000000"/>
          <w:szCs w:val="22"/>
        </w:rPr>
      </w:pPr>
      <w:r w:rsidRPr="005253CF">
        <w:rPr>
          <w:b/>
          <w:color w:val="000000"/>
          <w:szCs w:val="22"/>
        </w:rPr>
        <w:t xml:space="preserve">Explain </w:t>
      </w:r>
      <w:r>
        <w:rPr>
          <w:b/>
          <w:color w:val="000000"/>
          <w:szCs w:val="22"/>
        </w:rPr>
        <w:t>-- Time Estimate __5 minutes______</w:t>
      </w:r>
    </w:p>
    <w:p w:rsidR="00022EA6" w:rsidRDefault="00022EA6" w:rsidP="00022EA6">
      <w:pPr>
        <w:pStyle w:val="Default"/>
      </w:pPr>
      <w:r>
        <w:t>Discuss with student handout #1</w:t>
      </w:r>
      <w:proofErr w:type="gramStart"/>
      <w:r>
        <w:t>.-</w:t>
      </w:r>
      <w:proofErr w:type="gramEnd"/>
      <w:r>
        <w:t xml:space="preserve"> Characteristics of contour lines.</w:t>
      </w:r>
    </w:p>
    <w:p w:rsidR="00022EA6" w:rsidRDefault="00022EA6" w:rsidP="00022EA6">
      <w:pPr>
        <w:pStyle w:val="Default"/>
      </w:pPr>
      <w:r>
        <w:t xml:space="preserve">Ask students how they think maps show curved surfaces like mountains, hills, valleys etc. </w:t>
      </w:r>
    </w:p>
    <w:p w:rsidR="00022EA6" w:rsidRDefault="00022EA6" w:rsidP="00022EA6">
      <w:pPr>
        <w:pStyle w:val="Default"/>
      </w:pPr>
    </w:p>
    <w:p w:rsidR="00022EA6" w:rsidRDefault="00022EA6" w:rsidP="00022EA6">
      <w:pPr>
        <w:pStyle w:val="Default"/>
      </w:pPr>
      <w:r>
        <w:t>Explain that their drawing represents the contour lines seen on a topographic map. Show students a real topographic map.</w:t>
      </w:r>
    </w:p>
    <w:p w:rsidR="00022EA6" w:rsidRDefault="00022EA6" w:rsidP="00022EA6">
      <w:pPr>
        <w:pStyle w:val="Default"/>
      </w:pPr>
    </w:p>
    <w:p w:rsidR="00022EA6" w:rsidRDefault="00022EA6" w:rsidP="00022EA6">
      <w:pPr>
        <w:pStyle w:val="Default"/>
      </w:pPr>
      <w:r>
        <w:t xml:space="preserve">Explain to the students that as the slopes are not as steep, their contour lines should be further apart. </w:t>
      </w:r>
    </w:p>
    <w:p w:rsidR="00022EA6" w:rsidRDefault="00022EA6" w:rsidP="00022EA6">
      <w:pPr>
        <w:pStyle w:val="Default"/>
      </w:pPr>
    </w:p>
    <w:p w:rsidR="00022EA6" w:rsidRPr="003116BE" w:rsidRDefault="00022EA6" w:rsidP="00022EA6">
      <w:pPr>
        <w:pStyle w:val="Default"/>
      </w:pPr>
      <w:r>
        <w:t xml:space="preserve">Discuss with the class the four characteristics of contour lines. </w:t>
      </w:r>
    </w:p>
    <w:p w:rsidR="00022EA6" w:rsidRPr="005253CF" w:rsidRDefault="00022EA6" w:rsidP="00022EA6">
      <w:pPr>
        <w:pStyle w:val="CM5"/>
        <w:spacing w:line="360" w:lineRule="auto"/>
        <w:jc w:val="both"/>
        <w:rPr>
          <w:i/>
          <w:color w:val="000000"/>
          <w:szCs w:val="20"/>
        </w:rPr>
      </w:pPr>
      <w:r>
        <w:rPr>
          <w:i/>
          <w:color w:val="000000"/>
          <w:szCs w:val="20"/>
        </w:rPr>
        <w:t xml:space="preserve"> </w:t>
      </w:r>
    </w:p>
    <w:p w:rsidR="00022EA6" w:rsidRPr="005253CF" w:rsidRDefault="00022EA6" w:rsidP="00022EA6">
      <w:pPr>
        <w:pStyle w:val="CM6"/>
        <w:spacing w:line="360" w:lineRule="auto"/>
        <w:jc w:val="both"/>
        <w:rPr>
          <w:color w:val="000000"/>
          <w:szCs w:val="22"/>
        </w:rPr>
      </w:pPr>
      <w:r w:rsidRPr="005253CF">
        <w:rPr>
          <w:b/>
          <w:color w:val="000000"/>
          <w:szCs w:val="22"/>
        </w:rPr>
        <w:t xml:space="preserve">Extend </w:t>
      </w:r>
      <w:r>
        <w:rPr>
          <w:b/>
          <w:color w:val="000000"/>
          <w:szCs w:val="22"/>
        </w:rPr>
        <w:t>-- Time Estimate ___10 minutes_____</w:t>
      </w:r>
    </w:p>
    <w:p w:rsidR="00022EA6" w:rsidRPr="00D83065" w:rsidRDefault="00022EA6" w:rsidP="00022EA6">
      <w:pPr>
        <w:pStyle w:val="CM5"/>
        <w:rPr>
          <w:color w:val="000000"/>
          <w:szCs w:val="20"/>
        </w:rPr>
      </w:pPr>
      <w:r w:rsidRPr="00D83065">
        <w:rPr>
          <w:rFonts w:ascii="Times New Roman" w:hAnsi="Times New Roman"/>
          <w:color w:val="000000"/>
          <w:szCs w:val="20"/>
        </w:rPr>
        <w:t xml:space="preserve"> Divide the students into groups of four and hand each group a topographic map. Have each member point out one of the four characteristics </w:t>
      </w:r>
      <w:proofErr w:type="gramStart"/>
      <w:r w:rsidRPr="00D83065">
        <w:rPr>
          <w:rFonts w:ascii="Times New Roman" w:hAnsi="Times New Roman"/>
          <w:color w:val="000000"/>
          <w:szCs w:val="20"/>
        </w:rPr>
        <w:t>of a</w:t>
      </w:r>
      <w:proofErr w:type="gramEnd"/>
      <w:r w:rsidRPr="00D83065">
        <w:rPr>
          <w:rFonts w:ascii="Times New Roman" w:hAnsi="Times New Roman"/>
          <w:color w:val="000000"/>
          <w:szCs w:val="20"/>
        </w:rPr>
        <w:t xml:space="preserve"> contour lines, continue until all four have been noted. Now use the same map but the members of the group have to identify a different characteristic than before and keep this process going until each member has identified all four characteristics on a topographic map</w:t>
      </w:r>
      <w:r w:rsidRPr="00D83065">
        <w:rPr>
          <w:color w:val="000000"/>
          <w:szCs w:val="20"/>
        </w:rPr>
        <w:t xml:space="preserve">. </w:t>
      </w:r>
    </w:p>
    <w:p w:rsidR="00022EA6" w:rsidRDefault="00022EA6" w:rsidP="00022EA6">
      <w:pPr>
        <w:pStyle w:val="CM1"/>
        <w:spacing w:line="360" w:lineRule="auto"/>
        <w:jc w:val="both"/>
        <w:rPr>
          <w:b/>
          <w:color w:val="000000"/>
          <w:szCs w:val="22"/>
        </w:rPr>
      </w:pPr>
      <w:r w:rsidRPr="005253CF">
        <w:rPr>
          <w:b/>
          <w:color w:val="000000"/>
          <w:szCs w:val="22"/>
        </w:rPr>
        <w:t xml:space="preserve">Evaluate </w:t>
      </w:r>
      <w:r>
        <w:rPr>
          <w:b/>
          <w:color w:val="000000"/>
          <w:szCs w:val="22"/>
        </w:rPr>
        <w:t>-- Time Estimate ___10 minutes_____</w:t>
      </w:r>
    </w:p>
    <w:p w:rsidR="00022EA6" w:rsidRPr="00D83065" w:rsidRDefault="00022EA6" w:rsidP="00022EA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omic Sans MS"/>
          <w:bCs/>
          <w:color w:val="000000"/>
          <w:szCs w:val="39"/>
        </w:rPr>
      </w:pPr>
      <w:r w:rsidRPr="00D83065">
        <w:rPr>
          <w:rFonts w:cs="Comic Sans MS"/>
          <w:bCs/>
          <w:color w:val="000000"/>
          <w:szCs w:val="39"/>
        </w:rPr>
        <w:t>Provide students with an assessment that allow them to connect pictures with the below map descriptions. Or for you higher students, you can have them draw their own contour lines representing each of the four descriptions below.</w:t>
      </w:r>
    </w:p>
    <w:p w:rsidR="00022EA6" w:rsidRPr="00D83065" w:rsidRDefault="00022EA6" w:rsidP="00022EA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omic Sans MS"/>
          <w:color w:val="000000"/>
          <w:szCs w:val="20"/>
        </w:rPr>
      </w:pPr>
      <w:r w:rsidRPr="00D83065">
        <w:rPr>
          <w:rFonts w:cs="Comic Sans MS"/>
          <w:b/>
          <w:bCs/>
          <w:color w:val="000000"/>
        </w:rPr>
        <w:t xml:space="preserve"> </w:t>
      </w:r>
    </w:p>
    <w:p w:rsidR="00022EA6" w:rsidRDefault="00022EA6" w:rsidP="00022EA6">
      <w:pPr>
        <w:pStyle w:val="Default"/>
        <w:spacing w:line="360" w:lineRule="auto"/>
        <w:rPr>
          <w:rFonts w:ascii="Times New Roman" w:hAnsi="Times New Roman" w:cs="Comic Sans MS"/>
        </w:rPr>
      </w:pPr>
      <w:proofErr w:type="gramStart"/>
      <w:r>
        <w:rPr>
          <w:rFonts w:ascii="Times New Roman" w:hAnsi="Times New Roman" w:cs="Comic Sans MS"/>
        </w:rPr>
        <w:t>1.</w:t>
      </w:r>
      <w:r w:rsidRPr="00D83065">
        <w:rPr>
          <w:rFonts w:ascii="Times New Roman" w:hAnsi="Times New Roman" w:cs="Comic Sans MS"/>
        </w:rPr>
        <w:t>Ge</w:t>
      </w:r>
      <w:r>
        <w:rPr>
          <w:rFonts w:ascii="Times New Roman" w:hAnsi="Times New Roman" w:cs="Comic Sans MS"/>
        </w:rPr>
        <w:t>ntle</w:t>
      </w:r>
      <w:proofErr w:type="gramEnd"/>
      <w:r>
        <w:rPr>
          <w:rFonts w:ascii="Times New Roman" w:hAnsi="Times New Roman" w:cs="Comic Sans MS"/>
        </w:rPr>
        <w:t xml:space="preserve"> slope on all sides. </w:t>
      </w:r>
    </w:p>
    <w:p w:rsidR="00022EA6" w:rsidRDefault="00022EA6" w:rsidP="00022EA6">
      <w:pPr>
        <w:pStyle w:val="Default"/>
        <w:spacing w:line="360" w:lineRule="auto"/>
        <w:rPr>
          <w:rFonts w:ascii="Times New Roman" w:hAnsi="Times New Roman" w:cs="Comic Sans MS"/>
        </w:rPr>
      </w:pPr>
      <w:r>
        <w:rPr>
          <w:rFonts w:ascii="Times New Roman" w:hAnsi="Times New Roman" w:cs="Comic Sans MS"/>
        </w:rPr>
        <w:t>2.</w:t>
      </w:r>
      <w:r w:rsidRPr="00D83065">
        <w:rPr>
          <w:rFonts w:ascii="Times New Roman" w:hAnsi="Times New Roman" w:cs="Comic Sans MS"/>
        </w:rPr>
        <w:t xml:space="preserve"> Rou</w:t>
      </w:r>
      <w:r>
        <w:rPr>
          <w:rFonts w:ascii="Times New Roman" w:hAnsi="Times New Roman" w:cs="Comic Sans MS"/>
        </w:rPr>
        <w:t xml:space="preserve">nd hill with two peaks. </w:t>
      </w:r>
    </w:p>
    <w:p w:rsidR="00022EA6" w:rsidRDefault="00022EA6" w:rsidP="00022EA6">
      <w:pPr>
        <w:pStyle w:val="Default"/>
        <w:spacing w:line="360" w:lineRule="auto"/>
        <w:rPr>
          <w:rFonts w:ascii="Times New Roman" w:hAnsi="Times New Roman" w:cs="Comic Sans MS"/>
        </w:rPr>
      </w:pPr>
      <w:proofErr w:type="gramStart"/>
      <w:r>
        <w:rPr>
          <w:rFonts w:ascii="Times New Roman" w:hAnsi="Times New Roman" w:cs="Comic Sans MS"/>
        </w:rPr>
        <w:t>3.Steep</w:t>
      </w:r>
      <w:proofErr w:type="gramEnd"/>
      <w:r>
        <w:rPr>
          <w:rFonts w:ascii="Times New Roman" w:hAnsi="Times New Roman" w:cs="Comic Sans MS"/>
        </w:rPr>
        <w:t xml:space="preserve"> south side. </w:t>
      </w:r>
    </w:p>
    <w:p w:rsidR="00022EA6" w:rsidRPr="00D83065" w:rsidRDefault="00022EA6" w:rsidP="00022EA6">
      <w:pPr>
        <w:pStyle w:val="Default"/>
        <w:spacing w:line="360" w:lineRule="auto"/>
        <w:rPr>
          <w:rFonts w:ascii="Times New Roman" w:hAnsi="Times New Roman"/>
        </w:rPr>
      </w:pPr>
      <w:proofErr w:type="gramStart"/>
      <w:r>
        <w:rPr>
          <w:rFonts w:ascii="Times New Roman" w:hAnsi="Times New Roman" w:cs="Comic Sans MS"/>
        </w:rPr>
        <w:t>4.</w:t>
      </w:r>
      <w:r w:rsidRPr="00D83065">
        <w:rPr>
          <w:rFonts w:ascii="Times New Roman" w:hAnsi="Times New Roman" w:cs="Comic Sans MS"/>
        </w:rPr>
        <w:t>Two</w:t>
      </w:r>
      <w:proofErr w:type="gramEnd"/>
      <w:r w:rsidRPr="00D83065">
        <w:rPr>
          <w:rFonts w:ascii="Times New Roman" w:hAnsi="Times New Roman" w:cs="Comic Sans MS"/>
        </w:rPr>
        <w:t xml:space="preserve"> peaks, with east side higher.</w:t>
      </w:r>
    </w:p>
    <w:p w:rsidR="00022EA6" w:rsidRPr="005253CF" w:rsidRDefault="00022EA6" w:rsidP="00022EA6">
      <w:pPr>
        <w:pStyle w:val="CM5"/>
        <w:spacing w:line="360" w:lineRule="auto"/>
        <w:rPr>
          <w:i/>
          <w:color w:val="000000"/>
          <w:szCs w:val="20"/>
        </w:rPr>
      </w:pPr>
      <w:r>
        <w:rPr>
          <w:i/>
          <w:color w:val="000000"/>
          <w:szCs w:val="20"/>
        </w:rPr>
        <w:t xml:space="preserve"> </w:t>
      </w:r>
    </w:p>
    <w:p w:rsidR="00022EA6" w:rsidRPr="005253CF" w:rsidRDefault="00022EA6" w:rsidP="00022EA6">
      <w:pPr>
        <w:pStyle w:val="CM6"/>
        <w:spacing w:line="360" w:lineRule="auto"/>
        <w:rPr>
          <w:color w:val="000000"/>
          <w:szCs w:val="22"/>
        </w:rPr>
      </w:pPr>
      <w:r w:rsidRPr="005253CF">
        <w:rPr>
          <w:b/>
          <w:color w:val="000000"/>
          <w:szCs w:val="22"/>
        </w:rPr>
        <w:lastRenderedPageBreak/>
        <w:t xml:space="preserve">Plans for Diversity </w:t>
      </w:r>
    </w:p>
    <w:p w:rsidR="00022EA6" w:rsidRPr="005253CF" w:rsidRDefault="00022EA6" w:rsidP="00022EA6">
      <w:pPr>
        <w:pStyle w:val="CM7"/>
        <w:rPr>
          <w:i/>
          <w:color w:val="000000"/>
        </w:rPr>
      </w:pPr>
      <w:r>
        <w:rPr>
          <w:i/>
          <w:color w:val="000000"/>
          <w:szCs w:val="20"/>
        </w:rPr>
        <w:t xml:space="preserve"> This lab could be difficult for students with dysgraphia. You can provide an already made sheet with the contour lines drawn and the student will simply need to match the appropriate number to the correct drawing. </w:t>
      </w:r>
    </w:p>
    <w:p w:rsidR="00022EA6" w:rsidRPr="005253CF" w:rsidRDefault="00022EA6" w:rsidP="00022EA6">
      <w:pPr>
        <w:pStyle w:val="CM6"/>
        <w:spacing w:line="360" w:lineRule="auto"/>
        <w:rPr>
          <w:color w:val="000000"/>
          <w:szCs w:val="22"/>
        </w:rPr>
      </w:pPr>
      <w:r w:rsidRPr="005253CF">
        <w:rPr>
          <w:b/>
          <w:color w:val="000000"/>
          <w:szCs w:val="22"/>
        </w:rPr>
        <w:t xml:space="preserve">Connections </w:t>
      </w:r>
    </w:p>
    <w:p w:rsidR="00022EA6" w:rsidRPr="005253CF" w:rsidRDefault="00022EA6" w:rsidP="00022EA6">
      <w:pPr>
        <w:pStyle w:val="CM5"/>
        <w:jc w:val="both"/>
        <w:rPr>
          <w:i/>
          <w:color w:val="000000"/>
          <w:szCs w:val="20"/>
        </w:rPr>
      </w:pPr>
      <w:r>
        <w:rPr>
          <w:i/>
          <w:color w:val="000000"/>
          <w:szCs w:val="20"/>
        </w:rPr>
        <w:t xml:space="preserve"> This objective will allow student to begin recognizing how to read a topographic map and could relate various earth science topic such as water sheds/flows, faults, folding etc. as related to earth science. By keeping the topographic maps available, you can continuously go back to the topographic maps and have students identify the areas or natural resources and how the lay of the land might impact/regulate the resource. </w:t>
      </w:r>
    </w:p>
    <w:p w:rsidR="00022EA6" w:rsidRDefault="00022EA6" w:rsidP="00022EA6">
      <w:pPr>
        <w:pStyle w:val="Default"/>
        <w:spacing w:line="360" w:lineRule="auto"/>
        <w:rPr>
          <w:color w:val="auto"/>
        </w:rPr>
      </w:pPr>
    </w:p>
    <w:p w:rsidR="00022EA6" w:rsidRDefault="00022EA6" w:rsidP="00022EA6">
      <w:pPr>
        <w:pStyle w:val="Default"/>
        <w:spacing w:line="360" w:lineRule="auto"/>
        <w:rPr>
          <w:color w:val="auto"/>
        </w:rPr>
      </w:pPr>
    </w:p>
    <w:p w:rsidR="00022EA6" w:rsidRDefault="00022EA6" w:rsidP="00022EA6">
      <w:pPr>
        <w:pStyle w:val="Default"/>
        <w:spacing w:line="360" w:lineRule="auto"/>
        <w:rPr>
          <w:color w:val="auto"/>
        </w:rPr>
      </w:pPr>
    </w:p>
    <w:p w:rsidR="00022EA6" w:rsidRDefault="00022EA6" w:rsidP="00022EA6">
      <w:pPr>
        <w:pStyle w:val="Default"/>
        <w:spacing w:line="360" w:lineRule="auto"/>
        <w:rPr>
          <w:color w:val="auto"/>
        </w:rPr>
      </w:pPr>
    </w:p>
    <w:p w:rsidR="00022EA6" w:rsidRDefault="00022EA6" w:rsidP="00022EA6">
      <w:pPr>
        <w:pStyle w:val="Default"/>
        <w:spacing w:line="360" w:lineRule="auto"/>
        <w:rPr>
          <w:color w:val="auto"/>
        </w:rPr>
      </w:pPr>
    </w:p>
    <w:p w:rsidR="00022EA6" w:rsidRDefault="00022EA6" w:rsidP="00022EA6">
      <w:pPr>
        <w:pStyle w:val="Default"/>
        <w:spacing w:line="360" w:lineRule="auto"/>
        <w:rPr>
          <w:color w:val="auto"/>
        </w:rPr>
      </w:pPr>
    </w:p>
    <w:p w:rsidR="00022EA6" w:rsidRDefault="00022EA6" w:rsidP="00022EA6">
      <w:pPr>
        <w:pStyle w:val="Default"/>
        <w:spacing w:line="360" w:lineRule="auto"/>
        <w:rPr>
          <w:color w:val="auto"/>
        </w:rPr>
      </w:pPr>
    </w:p>
    <w:p w:rsidR="00022EA6" w:rsidRDefault="00022EA6" w:rsidP="00022EA6">
      <w:pPr>
        <w:pStyle w:val="Default"/>
        <w:spacing w:line="360" w:lineRule="auto"/>
        <w:rPr>
          <w:color w:val="auto"/>
        </w:rPr>
      </w:pPr>
    </w:p>
    <w:p w:rsidR="00022EA6" w:rsidRDefault="00022EA6" w:rsidP="00022EA6">
      <w:pPr>
        <w:pStyle w:val="Default"/>
        <w:spacing w:line="360" w:lineRule="auto"/>
        <w:rPr>
          <w:color w:val="auto"/>
        </w:rPr>
      </w:pPr>
    </w:p>
    <w:p w:rsidR="00022EA6" w:rsidRDefault="00022EA6" w:rsidP="00022EA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omic Sans MS"/>
          <w:b/>
          <w:bCs/>
          <w:color w:val="000000"/>
          <w:sz w:val="39"/>
          <w:szCs w:val="39"/>
        </w:rPr>
      </w:pPr>
      <w:r>
        <w:rPr>
          <w:rFonts w:cs="Comic Sans MS"/>
          <w:b/>
          <w:bCs/>
          <w:color w:val="000000"/>
          <w:sz w:val="39"/>
          <w:szCs w:val="39"/>
        </w:rPr>
        <w:tab/>
      </w:r>
      <w:r>
        <w:rPr>
          <w:rFonts w:cs="Comic Sans MS"/>
          <w:b/>
          <w:bCs/>
          <w:color w:val="000000"/>
          <w:sz w:val="39"/>
          <w:szCs w:val="39"/>
        </w:rPr>
        <w:tab/>
      </w:r>
      <w:r>
        <w:rPr>
          <w:rFonts w:cs="Comic Sans MS"/>
          <w:b/>
          <w:bCs/>
          <w:color w:val="000000"/>
          <w:sz w:val="39"/>
          <w:szCs w:val="39"/>
        </w:rPr>
        <w:tab/>
      </w:r>
      <w:r>
        <w:rPr>
          <w:rFonts w:cs="Comic Sans MS"/>
          <w:b/>
          <w:bCs/>
          <w:color w:val="000000"/>
          <w:sz w:val="39"/>
          <w:szCs w:val="39"/>
        </w:rPr>
        <w:tab/>
      </w:r>
      <w:r>
        <w:rPr>
          <w:rFonts w:cs="Comic Sans MS"/>
          <w:b/>
          <w:bCs/>
          <w:color w:val="000000"/>
          <w:sz w:val="39"/>
          <w:szCs w:val="39"/>
        </w:rPr>
        <w:tab/>
      </w:r>
      <w:r>
        <w:rPr>
          <w:rFonts w:cs="Comic Sans MS"/>
          <w:b/>
          <w:bCs/>
          <w:color w:val="000000"/>
          <w:sz w:val="39"/>
          <w:szCs w:val="39"/>
        </w:rPr>
        <w:tab/>
      </w:r>
    </w:p>
    <w:p w:rsidR="00022EA6" w:rsidRDefault="00022EA6" w:rsidP="00022EA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omic Sans MS"/>
          <w:b/>
          <w:bCs/>
          <w:color w:val="000000"/>
          <w:sz w:val="39"/>
          <w:szCs w:val="39"/>
        </w:rPr>
      </w:pPr>
    </w:p>
    <w:p w:rsidR="00022EA6" w:rsidRDefault="00022EA6" w:rsidP="00022EA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omic Sans MS"/>
          <w:b/>
          <w:bCs/>
          <w:color w:val="000000"/>
          <w:sz w:val="39"/>
          <w:szCs w:val="39"/>
        </w:rPr>
      </w:pPr>
    </w:p>
    <w:p w:rsidR="00022EA6" w:rsidRDefault="00022EA6" w:rsidP="00022EA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omic Sans MS"/>
          <w:b/>
          <w:bCs/>
          <w:color w:val="000000"/>
          <w:sz w:val="39"/>
          <w:szCs w:val="39"/>
        </w:rPr>
      </w:pPr>
    </w:p>
    <w:p w:rsidR="00022EA6" w:rsidRDefault="00022EA6" w:rsidP="00022EA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omic Sans MS"/>
          <w:b/>
          <w:bCs/>
          <w:color w:val="000000"/>
          <w:sz w:val="39"/>
          <w:szCs w:val="39"/>
        </w:rPr>
      </w:pPr>
    </w:p>
    <w:p w:rsidR="00022EA6" w:rsidRDefault="00022EA6" w:rsidP="00022EA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omic Sans MS"/>
          <w:b/>
          <w:bCs/>
          <w:color w:val="000000"/>
          <w:sz w:val="39"/>
          <w:szCs w:val="39"/>
        </w:rPr>
      </w:pPr>
    </w:p>
    <w:p w:rsidR="00022EA6" w:rsidRDefault="00022EA6" w:rsidP="00022EA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omic Sans MS"/>
          <w:b/>
          <w:bCs/>
          <w:color w:val="000000"/>
          <w:sz w:val="39"/>
          <w:szCs w:val="39"/>
        </w:rPr>
      </w:pPr>
    </w:p>
    <w:p w:rsidR="00022EA6" w:rsidRDefault="00022EA6" w:rsidP="00022EA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omic Sans MS"/>
          <w:b/>
          <w:bCs/>
          <w:color w:val="000000"/>
          <w:sz w:val="39"/>
          <w:szCs w:val="39"/>
        </w:rPr>
      </w:pPr>
    </w:p>
    <w:p w:rsidR="00022EA6" w:rsidRDefault="00022EA6" w:rsidP="00022EA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omic Sans MS"/>
          <w:b/>
          <w:bCs/>
          <w:color w:val="000000"/>
          <w:sz w:val="39"/>
          <w:szCs w:val="39"/>
        </w:rPr>
      </w:pPr>
    </w:p>
    <w:p w:rsidR="00022EA6" w:rsidRDefault="00022EA6" w:rsidP="00022EA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omic Sans MS"/>
          <w:b/>
          <w:bCs/>
          <w:color w:val="000000"/>
          <w:sz w:val="39"/>
          <w:szCs w:val="39"/>
        </w:rPr>
      </w:pPr>
    </w:p>
    <w:p w:rsidR="00022EA6" w:rsidRDefault="00022EA6" w:rsidP="00022EA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omic Sans MS"/>
          <w:b/>
          <w:bCs/>
          <w:color w:val="000000"/>
          <w:sz w:val="39"/>
          <w:szCs w:val="39"/>
        </w:rPr>
      </w:pPr>
    </w:p>
    <w:p w:rsidR="00022EA6" w:rsidRDefault="00022EA6" w:rsidP="00022EA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omic Sans MS"/>
          <w:b/>
          <w:bCs/>
          <w:color w:val="000000"/>
          <w:sz w:val="39"/>
          <w:szCs w:val="39"/>
        </w:rPr>
      </w:pPr>
    </w:p>
    <w:p w:rsidR="00022EA6" w:rsidRDefault="00022EA6" w:rsidP="00022EA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omic Sans MS"/>
          <w:b/>
          <w:bCs/>
          <w:color w:val="000000"/>
          <w:sz w:val="39"/>
          <w:szCs w:val="39"/>
        </w:rPr>
      </w:pPr>
    </w:p>
    <w:p w:rsidR="00022EA6" w:rsidRDefault="00022EA6" w:rsidP="00022EA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omic Sans MS"/>
          <w:b/>
          <w:bCs/>
          <w:color w:val="000000"/>
          <w:sz w:val="39"/>
          <w:szCs w:val="39"/>
        </w:rPr>
      </w:pPr>
      <w:r w:rsidRPr="003116BE">
        <w:rPr>
          <w:rFonts w:cs="Comic Sans MS"/>
          <w:b/>
          <w:bCs/>
          <w:color w:val="000000"/>
          <w:sz w:val="39"/>
          <w:szCs w:val="39"/>
        </w:rPr>
        <w:t>Handout 1</w:t>
      </w:r>
    </w:p>
    <w:p w:rsidR="00022EA6" w:rsidRPr="003116BE" w:rsidRDefault="00022EA6" w:rsidP="00022EA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omic Sans MS"/>
          <w:b/>
          <w:bCs/>
          <w:color w:val="000000"/>
          <w:sz w:val="39"/>
          <w:szCs w:val="39"/>
        </w:rPr>
      </w:pPr>
    </w:p>
    <w:p w:rsidR="00022EA6" w:rsidRDefault="00022EA6" w:rsidP="00022EA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omic Sans MS"/>
          <w:b/>
          <w:bCs/>
          <w:color w:val="000000"/>
          <w:sz w:val="39"/>
          <w:szCs w:val="39"/>
        </w:rPr>
      </w:pPr>
      <w:r w:rsidRPr="003116BE">
        <w:rPr>
          <w:rFonts w:cs="Comic Sans MS"/>
          <w:b/>
          <w:bCs/>
          <w:color w:val="000000"/>
          <w:sz w:val="39"/>
          <w:szCs w:val="39"/>
        </w:rPr>
        <w:t>READING A TOPOGRAPHIC MAP *</w:t>
      </w:r>
    </w:p>
    <w:p w:rsidR="00022EA6" w:rsidRPr="003116BE" w:rsidRDefault="00022EA6" w:rsidP="00022EA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omic Sans MS"/>
          <w:b/>
          <w:bCs/>
          <w:color w:val="000000"/>
          <w:sz w:val="39"/>
          <w:szCs w:val="39"/>
        </w:rPr>
      </w:pPr>
    </w:p>
    <w:p w:rsidR="00022EA6" w:rsidRPr="003116BE" w:rsidRDefault="00022EA6" w:rsidP="00022EA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omic Sans MS"/>
          <w:color w:val="000000"/>
        </w:rPr>
      </w:pPr>
      <w:r w:rsidRPr="003116BE">
        <w:rPr>
          <w:rFonts w:cs="Comic Sans MS"/>
          <w:color w:val="000000"/>
        </w:rPr>
        <w:t xml:space="preserve">The most obvious way in which topographic maps differ from other maps is that they contain many thin, curved lines that appear to wrap around certain areas. These lines are called </w:t>
      </w:r>
      <w:r w:rsidRPr="003116BE">
        <w:rPr>
          <w:rFonts w:cs="Comic Sans MS"/>
          <w:b/>
          <w:bCs/>
          <w:color w:val="000000"/>
        </w:rPr>
        <w:t>contour lines</w:t>
      </w:r>
      <w:r w:rsidRPr="003116BE">
        <w:rPr>
          <w:rFonts w:cs="Comic Sans MS"/>
          <w:color w:val="000000"/>
        </w:rPr>
        <w:t xml:space="preserve">. They connect points of equal </w:t>
      </w:r>
      <w:r w:rsidRPr="003116BE">
        <w:rPr>
          <w:rFonts w:cs="Comic Sans MS"/>
          <w:b/>
          <w:bCs/>
          <w:color w:val="000000"/>
        </w:rPr>
        <w:t>elevation</w:t>
      </w:r>
      <w:r w:rsidRPr="003116BE">
        <w:rPr>
          <w:rFonts w:cs="Comic Sans MS"/>
          <w:color w:val="000000"/>
        </w:rPr>
        <w:t>. This means that if you were to walk along the ground represented by a contour line, you wouldn’t go up hill or down hill.</w:t>
      </w:r>
    </w:p>
    <w:p w:rsidR="00022EA6" w:rsidRPr="003116BE" w:rsidRDefault="00022EA6" w:rsidP="00022EA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omic Sans MS"/>
          <w:color w:val="000000"/>
        </w:rPr>
      </w:pPr>
    </w:p>
    <w:p w:rsidR="00022EA6" w:rsidRPr="003116BE" w:rsidRDefault="00022EA6" w:rsidP="00022EA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omic Sans MS"/>
          <w:color w:val="000000"/>
        </w:rPr>
      </w:pPr>
      <w:r w:rsidRPr="003116BE">
        <w:rPr>
          <w:rFonts w:cs="Comic Sans MS"/>
          <w:color w:val="000000"/>
        </w:rPr>
        <w:t xml:space="preserve">A </w:t>
      </w:r>
      <w:r w:rsidRPr="003116BE">
        <w:rPr>
          <w:rFonts w:cs="Comic Sans MS"/>
          <w:b/>
          <w:bCs/>
          <w:color w:val="000000"/>
        </w:rPr>
        <w:t xml:space="preserve">topographic map </w:t>
      </w:r>
      <w:r w:rsidRPr="003116BE">
        <w:rPr>
          <w:rFonts w:cs="Comic Sans MS"/>
          <w:color w:val="000000"/>
        </w:rPr>
        <w:t>will tell you whether an area is steep or level. Places where the lines are close together are very steep. Where the lines are far apart, the land is relatively flat. The actual elevation is written on every fifth line. In the United States we measure elevation beginning with 0 feet at sea level.</w:t>
      </w:r>
    </w:p>
    <w:p w:rsidR="00022EA6" w:rsidRPr="003116BE" w:rsidRDefault="00022EA6" w:rsidP="00022EA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omic Sans MS"/>
          <w:b/>
          <w:bCs/>
          <w:color w:val="000000"/>
        </w:rPr>
      </w:pPr>
    </w:p>
    <w:p w:rsidR="00022EA6" w:rsidRPr="003116BE" w:rsidRDefault="00022EA6" w:rsidP="00022EA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omic Sans MS"/>
          <w:b/>
          <w:bCs/>
          <w:color w:val="000000"/>
        </w:rPr>
      </w:pPr>
      <w:r w:rsidRPr="003116BE">
        <w:rPr>
          <w:rFonts w:cs="Comic Sans MS"/>
          <w:b/>
          <w:bCs/>
          <w:color w:val="000000"/>
        </w:rPr>
        <w:t>Contour lines have four important characteristics.</w:t>
      </w:r>
    </w:p>
    <w:p w:rsidR="00022EA6" w:rsidRPr="003116BE" w:rsidRDefault="00022EA6" w:rsidP="00022EA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omic Sans MS"/>
          <w:b/>
          <w:bCs/>
          <w:color w:val="000000"/>
        </w:rPr>
      </w:pPr>
      <w:r w:rsidRPr="003116BE">
        <w:rPr>
          <w:rFonts w:cs="Comic Sans MS"/>
          <w:b/>
          <w:bCs/>
          <w:color w:val="000000"/>
        </w:rPr>
        <w:t xml:space="preserve">1. All points along the same contour line are at the same elevation. </w:t>
      </w:r>
    </w:p>
    <w:p w:rsidR="00022EA6" w:rsidRPr="003116BE" w:rsidRDefault="00022EA6" w:rsidP="00022EA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omic Sans MS"/>
          <w:b/>
          <w:bCs/>
          <w:color w:val="000000"/>
        </w:rPr>
      </w:pPr>
      <w:r w:rsidRPr="003116BE">
        <w:rPr>
          <w:rFonts w:cs="Comic Sans MS"/>
          <w:b/>
          <w:bCs/>
          <w:color w:val="000000"/>
        </w:rPr>
        <w:t xml:space="preserve">2. All contour lines eventually connect with themselves. </w:t>
      </w:r>
    </w:p>
    <w:p w:rsidR="00022EA6" w:rsidRPr="003116BE" w:rsidRDefault="00022EA6" w:rsidP="00022EA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omic Sans MS"/>
          <w:b/>
          <w:bCs/>
          <w:color w:val="000000"/>
        </w:rPr>
      </w:pPr>
      <w:r w:rsidRPr="003116BE">
        <w:rPr>
          <w:rFonts w:cs="Comic Sans MS"/>
          <w:b/>
          <w:bCs/>
          <w:color w:val="000000"/>
        </w:rPr>
        <w:t xml:space="preserve">3. Contour lines never cross each other. </w:t>
      </w:r>
    </w:p>
    <w:p w:rsidR="00022EA6" w:rsidRPr="003116BE" w:rsidRDefault="00022EA6" w:rsidP="00022EA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omic Sans MS"/>
          <w:b/>
          <w:bCs/>
          <w:color w:val="000000"/>
        </w:rPr>
      </w:pPr>
      <w:r w:rsidRPr="003116BE">
        <w:rPr>
          <w:rFonts w:cs="Comic Sans MS"/>
          <w:b/>
          <w:bCs/>
          <w:color w:val="000000"/>
        </w:rPr>
        <w:t>4. Contour lines never split or branch.</w:t>
      </w:r>
    </w:p>
    <w:p w:rsidR="00022EA6" w:rsidRPr="003116BE" w:rsidRDefault="00022EA6" w:rsidP="00022EA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omic Sans MS"/>
          <w:color w:val="000000"/>
        </w:rPr>
      </w:pPr>
    </w:p>
    <w:p w:rsidR="00022EA6" w:rsidRPr="003116BE" w:rsidRDefault="00022EA6" w:rsidP="00022EA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omic Sans MS"/>
          <w:color w:val="000000"/>
        </w:rPr>
      </w:pPr>
    </w:p>
    <w:p w:rsidR="00022EA6" w:rsidRPr="003116BE" w:rsidRDefault="00022EA6" w:rsidP="00022EA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omic Sans MS"/>
          <w:color w:val="000000"/>
        </w:rPr>
      </w:pPr>
    </w:p>
    <w:p w:rsidR="00022EA6" w:rsidRPr="003116BE" w:rsidRDefault="00022EA6" w:rsidP="00022EA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omic Sans MS"/>
          <w:color w:val="000000"/>
        </w:rPr>
      </w:pPr>
    </w:p>
    <w:p w:rsidR="00022EA6" w:rsidRPr="003116BE" w:rsidRDefault="00022EA6" w:rsidP="00022EA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omic Sans MS"/>
          <w:color w:val="000000"/>
        </w:rPr>
      </w:pPr>
    </w:p>
    <w:p w:rsidR="00022EA6" w:rsidRPr="003116BE" w:rsidRDefault="00022EA6" w:rsidP="00022EA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omic Sans MS"/>
          <w:color w:val="000000"/>
        </w:rPr>
      </w:pPr>
    </w:p>
    <w:p w:rsidR="00022EA6" w:rsidRPr="003116BE" w:rsidRDefault="00022EA6" w:rsidP="00022EA6">
      <w:pPr>
        <w:pStyle w:val="Default"/>
        <w:spacing w:line="360" w:lineRule="auto"/>
        <w:rPr>
          <w:rFonts w:ascii="Times New Roman" w:hAnsi="Times New Roman"/>
          <w:color w:val="auto"/>
        </w:rPr>
      </w:pPr>
      <w:r w:rsidRPr="003116BE">
        <w:rPr>
          <w:rFonts w:ascii="Times New Roman" w:hAnsi="Times New Roman" w:cs="Comic Sans MS"/>
        </w:rPr>
        <w:t xml:space="preserve">* adapted from Penn State / 4-H publication </w:t>
      </w:r>
      <w:r w:rsidRPr="003116BE">
        <w:rPr>
          <w:rFonts w:ascii="Times New Roman" w:hAnsi="Times New Roman" w:cs="Helvetica"/>
          <w:i/>
          <w:iCs/>
        </w:rPr>
        <w:t>Trees + Me = Forestry</w:t>
      </w:r>
    </w:p>
    <w:sectPr w:rsidR="00022EA6" w:rsidRPr="003116BE">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407017"/>
    <w:multiLevelType w:val="singleLevel"/>
    <w:tmpl w:val="A7607728"/>
    <w:lvl w:ilvl="0">
      <w:start w:val="1"/>
      <w:numFmt w:val="lowerLetter"/>
      <w:lvlText w:val="%1)"/>
      <w:lvlJc w:val="left"/>
      <w:pPr>
        <w:tabs>
          <w:tab w:val="num" w:pos="1080"/>
        </w:tabs>
        <w:ind w:left="1080" w:hanging="360"/>
      </w:pPr>
      <w:rPr>
        <w:rFonts w:ascii="Times New Roman" w:hAnsi="Times New Roman" w:hint="default"/>
        <w:sz w:val="22"/>
      </w:rPr>
    </w:lvl>
  </w:abstractNum>
  <w:abstractNum w:abstractNumId="1">
    <w:nsid w:val="515D3442"/>
    <w:multiLevelType w:val="singleLevel"/>
    <w:tmpl w:val="A7607728"/>
    <w:lvl w:ilvl="0">
      <w:start w:val="1"/>
      <w:numFmt w:val="lowerLetter"/>
      <w:lvlText w:val="%1)"/>
      <w:lvlJc w:val="left"/>
      <w:pPr>
        <w:tabs>
          <w:tab w:val="num" w:pos="1080"/>
        </w:tabs>
        <w:ind w:left="1080" w:hanging="360"/>
      </w:pPr>
      <w:rPr>
        <w:rFonts w:ascii="Times New Roman" w:hAnsi="Times New Roman" w:hint="default"/>
        <w:sz w:val="22"/>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53CF"/>
    <w:rsid w:val="00022EA6"/>
    <w:rsid w:val="00F33163"/>
  </w:rsids>
  <m:mathPr>
    <m:mathFont m:val="Cambria Math"/>
    <m:brkBin m:val="before"/>
    <m:brkBinSub m:val="--"/>
    <m:smallFrac m:val="0"/>
    <m:dispDef m:val="0"/>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Default">
    <w:name w:val="Default"/>
    <w:pPr>
      <w:widowControl w:val="0"/>
      <w:autoSpaceDE w:val="0"/>
      <w:autoSpaceDN w:val="0"/>
      <w:adjustRightInd w:val="0"/>
    </w:pPr>
    <w:rPr>
      <w:rFonts w:ascii="Arial" w:hAnsi="Arial"/>
      <w:color w:val="000000"/>
      <w:sz w:val="24"/>
      <w:szCs w:val="24"/>
    </w:rPr>
  </w:style>
  <w:style w:type="paragraph" w:customStyle="1" w:styleId="CM1">
    <w:name w:val="CM1"/>
    <w:basedOn w:val="Default"/>
    <w:next w:val="Default"/>
    <w:rPr>
      <w:color w:val="auto"/>
    </w:rPr>
  </w:style>
  <w:style w:type="paragraph" w:customStyle="1" w:styleId="CM4">
    <w:name w:val="CM4"/>
    <w:basedOn w:val="Default"/>
    <w:next w:val="Default"/>
    <w:pPr>
      <w:spacing w:after="340"/>
    </w:pPr>
    <w:rPr>
      <w:color w:val="auto"/>
    </w:rPr>
  </w:style>
  <w:style w:type="paragraph" w:customStyle="1" w:styleId="CM5">
    <w:name w:val="CM5"/>
    <w:basedOn w:val="Default"/>
    <w:next w:val="Default"/>
    <w:pPr>
      <w:spacing w:after="225"/>
    </w:pPr>
    <w:rPr>
      <w:color w:val="auto"/>
    </w:rPr>
  </w:style>
  <w:style w:type="paragraph" w:customStyle="1" w:styleId="CM6">
    <w:name w:val="CM6"/>
    <w:basedOn w:val="Default"/>
    <w:next w:val="Default"/>
    <w:pPr>
      <w:spacing w:after="125"/>
    </w:pPr>
    <w:rPr>
      <w:color w:val="auto"/>
    </w:rPr>
  </w:style>
  <w:style w:type="paragraph" w:customStyle="1" w:styleId="CM2">
    <w:name w:val="CM2"/>
    <w:basedOn w:val="Default"/>
    <w:next w:val="Default"/>
    <w:rPr>
      <w:color w:val="auto"/>
    </w:rPr>
  </w:style>
  <w:style w:type="paragraph" w:customStyle="1" w:styleId="CM7">
    <w:name w:val="CM7"/>
    <w:basedOn w:val="Default"/>
    <w:next w:val="Default"/>
    <w:pPr>
      <w:spacing w:after="450"/>
    </w:pPr>
    <w:rPr>
      <w:color w:val="auto"/>
    </w:rPr>
  </w:style>
  <w:style w:type="paragraph" w:customStyle="1" w:styleId="CM3">
    <w:name w:val="CM3"/>
    <w:basedOn w:val="Default"/>
    <w:next w:val="Default"/>
    <w:pPr>
      <w:spacing w:line="240" w:lineRule="atLeast"/>
    </w:pPr>
    <w:rPr>
      <w:color w:val="auto"/>
    </w:rPr>
  </w:style>
  <w:style w:type="paragraph" w:customStyle="1" w:styleId="SOLstatement">
    <w:name w:val="SOL statement"/>
    <w:basedOn w:val="Normal"/>
    <w:next w:val="Normal"/>
    <w:rsid w:val="009F67F2"/>
    <w:pPr>
      <w:ind w:left="720" w:hanging="720"/>
    </w:pPr>
    <w:rPr>
      <w:sz w:val="2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Default">
    <w:name w:val="Default"/>
    <w:pPr>
      <w:widowControl w:val="0"/>
      <w:autoSpaceDE w:val="0"/>
      <w:autoSpaceDN w:val="0"/>
      <w:adjustRightInd w:val="0"/>
    </w:pPr>
    <w:rPr>
      <w:rFonts w:ascii="Arial" w:hAnsi="Arial"/>
      <w:color w:val="000000"/>
      <w:sz w:val="24"/>
      <w:szCs w:val="24"/>
    </w:rPr>
  </w:style>
  <w:style w:type="paragraph" w:customStyle="1" w:styleId="CM1">
    <w:name w:val="CM1"/>
    <w:basedOn w:val="Default"/>
    <w:next w:val="Default"/>
    <w:rPr>
      <w:color w:val="auto"/>
    </w:rPr>
  </w:style>
  <w:style w:type="paragraph" w:customStyle="1" w:styleId="CM4">
    <w:name w:val="CM4"/>
    <w:basedOn w:val="Default"/>
    <w:next w:val="Default"/>
    <w:pPr>
      <w:spacing w:after="340"/>
    </w:pPr>
    <w:rPr>
      <w:color w:val="auto"/>
    </w:rPr>
  </w:style>
  <w:style w:type="paragraph" w:customStyle="1" w:styleId="CM5">
    <w:name w:val="CM5"/>
    <w:basedOn w:val="Default"/>
    <w:next w:val="Default"/>
    <w:pPr>
      <w:spacing w:after="225"/>
    </w:pPr>
    <w:rPr>
      <w:color w:val="auto"/>
    </w:rPr>
  </w:style>
  <w:style w:type="paragraph" w:customStyle="1" w:styleId="CM6">
    <w:name w:val="CM6"/>
    <w:basedOn w:val="Default"/>
    <w:next w:val="Default"/>
    <w:pPr>
      <w:spacing w:after="125"/>
    </w:pPr>
    <w:rPr>
      <w:color w:val="auto"/>
    </w:rPr>
  </w:style>
  <w:style w:type="paragraph" w:customStyle="1" w:styleId="CM2">
    <w:name w:val="CM2"/>
    <w:basedOn w:val="Default"/>
    <w:next w:val="Default"/>
    <w:rPr>
      <w:color w:val="auto"/>
    </w:rPr>
  </w:style>
  <w:style w:type="paragraph" w:customStyle="1" w:styleId="CM7">
    <w:name w:val="CM7"/>
    <w:basedOn w:val="Default"/>
    <w:next w:val="Default"/>
    <w:pPr>
      <w:spacing w:after="450"/>
    </w:pPr>
    <w:rPr>
      <w:color w:val="auto"/>
    </w:rPr>
  </w:style>
  <w:style w:type="paragraph" w:customStyle="1" w:styleId="CM3">
    <w:name w:val="CM3"/>
    <w:basedOn w:val="Default"/>
    <w:next w:val="Default"/>
    <w:pPr>
      <w:spacing w:line="240" w:lineRule="atLeast"/>
    </w:pPr>
    <w:rPr>
      <w:color w:val="auto"/>
    </w:rPr>
  </w:style>
  <w:style w:type="paragraph" w:customStyle="1" w:styleId="SOLstatement">
    <w:name w:val="SOL statement"/>
    <w:basedOn w:val="Normal"/>
    <w:next w:val="Normal"/>
    <w:rsid w:val="009F67F2"/>
    <w:pPr>
      <w:ind w:left="720" w:hanging="720"/>
    </w:pPr>
    <w:rPr>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pixelsPerInch w:val="72"/>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779</Words>
  <Characters>4442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5E Template- Science</vt:lpstr>
    </vt:vector>
  </TitlesOfParts>
  <Company>James Madison University</Company>
  <LinksUpToDate>false</LinksUpToDate>
  <CharactersWithSpaces>5211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5E Template- Science</dc:title>
  <dc:creator>David Slykhuis</dc:creator>
  <cp:lastModifiedBy>Desktop Services</cp:lastModifiedBy>
  <cp:revision>2</cp:revision>
  <dcterms:created xsi:type="dcterms:W3CDTF">2011-09-23T19:21:00Z</dcterms:created>
  <dcterms:modified xsi:type="dcterms:W3CDTF">2011-09-23T19:21:00Z</dcterms:modified>
</cp:coreProperties>
</file>